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2C3F" w:rsidRDefault="00E93159" w:rsidP="000878D8">
      <w:pPr>
        <w:jc w:val="center"/>
        <w:rPr>
          <w:rFonts w:ascii="Baskerville MT" w:hAnsi="Baskerville MT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-114300</wp:posOffset>
            </wp:positionV>
            <wp:extent cx="525780" cy="573405"/>
            <wp:effectExtent l="25400" t="0" r="7620" b="0"/>
            <wp:wrapSquare wrapText="bothSides"/>
            <wp:docPr id="2" name="Picture 2" descr="Sch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63A">
        <w:rPr>
          <w:rFonts w:ascii="Baskerville MT" w:hAnsi="Baskerville MT"/>
          <w:b/>
          <w:bCs/>
          <w:sz w:val="32"/>
          <w:szCs w:val="32"/>
        </w:rPr>
        <w:t xml:space="preserve">WISCONSIN HOLSTEIN </w:t>
      </w:r>
    </w:p>
    <w:p w:rsidR="000878D8" w:rsidRPr="00B1163A" w:rsidRDefault="000878D8" w:rsidP="000878D8">
      <w:pPr>
        <w:jc w:val="center"/>
        <w:rPr>
          <w:rFonts w:ascii="Baskerville MT" w:hAnsi="Baskerville MT"/>
          <w:b/>
          <w:bCs/>
          <w:sz w:val="32"/>
          <w:szCs w:val="32"/>
        </w:rPr>
      </w:pPr>
      <w:r>
        <w:rPr>
          <w:rFonts w:ascii="Baskerville MT" w:hAnsi="Baskerville MT"/>
          <w:b/>
          <w:bCs/>
          <w:sz w:val="32"/>
          <w:szCs w:val="32"/>
        </w:rPr>
        <w:t>SCHOLARSHIPS 201</w:t>
      </w:r>
      <w:r w:rsidR="00E93159">
        <w:rPr>
          <w:rFonts w:ascii="Baskerville MT" w:hAnsi="Baskerville MT"/>
          <w:b/>
          <w:bCs/>
          <w:sz w:val="32"/>
          <w:szCs w:val="32"/>
        </w:rPr>
        <w:t>8</w:t>
      </w:r>
    </w:p>
    <w:p w:rsidR="000878D8" w:rsidRPr="00AA6C88" w:rsidRDefault="000878D8" w:rsidP="000878D8">
      <w:pPr>
        <w:jc w:val="center"/>
        <w:rPr>
          <w:sz w:val="16"/>
          <w:szCs w:val="16"/>
        </w:rPr>
      </w:pPr>
    </w:p>
    <w:p w:rsidR="000878D8" w:rsidRPr="00622C3A" w:rsidRDefault="000878D8" w:rsidP="000878D8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sz w:val="21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WHA Scholarships will be given out in the following areas again this year:  to a student(s) enrolled in a four-year, one or two year or short course or tech school Ag-related program. These WI Holstein Scholarships range from $250 to $1000 to an eligible recipient. </w:t>
      </w:r>
      <w:r w:rsidRPr="00622C3A">
        <w:rPr>
          <w:rFonts w:ascii="Baskerville Old Face" w:hAnsi="Baskerville Old Face" w:cs="Arial"/>
          <w:sz w:val="21"/>
        </w:rPr>
        <w:t>All Wisconsin Holstein</w:t>
      </w:r>
      <w:r w:rsidRPr="00622C3A">
        <w:rPr>
          <w:rFonts w:ascii="Arial" w:hAnsi="Arial" w:cs="Arial"/>
          <w:sz w:val="21"/>
        </w:rPr>
        <w:t xml:space="preserve"> </w:t>
      </w:r>
      <w:r w:rsidRPr="00622C3A">
        <w:rPr>
          <w:rFonts w:ascii="Baskerville Old Face" w:hAnsi="Baskerville Old Face" w:cs="Arial"/>
          <w:sz w:val="21"/>
        </w:rPr>
        <w:t xml:space="preserve">members are encouraged to apply for scholarships. Students majoring in agricultural degrees are given highest consideration. Non-agricultural majors that plan to have a career that contributes to rural communities also will be given consideration. </w:t>
      </w:r>
    </w:p>
    <w:p w:rsidR="000878D8" w:rsidRPr="00622C3A" w:rsidRDefault="000878D8" w:rsidP="000878D8">
      <w:pPr>
        <w:spacing w:line="219" w:lineRule="atLeast"/>
        <w:rPr>
          <w:rFonts w:ascii="Baskerville Old Face" w:hAnsi="Baskerville Old Face"/>
          <w:sz w:val="21"/>
          <w:szCs w:val="22"/>
        </w:rPr>
      </w:pPr>
    </w:p>
    <w:p w:rsidR="000878D8" w:rsidRPr="00622C3A" w:rsidRDefault="000878D8" w:rsidP="000878D8">
      <w:p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The WHA Scholarship Committee will name:</w:t>
      </w:r>
    </w:p>
    <w:p w:rsidR="000878D8" w:rsidRPr="00622C3A" w:rsidRDefault="000878D8" w:rsidP="000878D8">
      <w:pPr>
        <w:numPr>
          <w:ilvl w:val="0"/>
          <w:numId w:val="2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a </w:t>
      </w:r>
      <w:r w:rsidRPr="00622C3A">
        <w:rPr>
          <w:rFonts w:ascii="Baskerville Old Face" w:hAnsi="Baskerville Old Face"/>
          <w:b/>
          <w:sz w:val="21"/>
          <w:szCs w:val="22"/>
        </w:rPr>
        <w:t>Gordon Berg</w:t>
      </w:r>
      <w:r w:rsidRPr="00622C3A">
        <w:rPr>
          <w:rFonts w:ascii="Baskerville Old Face" w:hAnsi="Baskerville Old Face"/>
          <w:sz w:val="21"/>
          <w:szCs w:val="22"/>
        </w:rPr>
        <w:t xml:space="preserve"> Memorial Scholarship recipient for $1,000;</w:t>
      </w:r>
    </w:p>
    <w:p w:rsidR="000878D8" w:rsidRPr="00622C3A" w:rsidRDefault="000878D8" w:rsidP="000878D8">
      <w:pPr>
        <w:numPr>
          <w:ilvl w:val="0"/>
          <w:numId w:val="2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a</w:t>
      </w:r>
      <w:r w:rsidRPr="00622C3A">
        <w:rPr>
          <w:rFonts w:ascii="Baskerville Old Face" w:hAnsi="Baskerville Old Face"/>
          <w:b/>
          <w:sz w:val="21"/>
          <w:szCs w:val="22"/>
        </w:rPr>
        <w:t xml:space="preserve"> Doris Morris</w:t>
      </w:r>
      <w:r w:rsidRPr="00622C3A">
        <w:rPr>
          <w:rFonts w:ascii="Baskerville Old Face" w:hAnsi="Baskerville Old Face"/>
          <w:sz w:val="21"/>
          <w:szCs w:val="22"/>
        </w:rPr>
        <w:t xml:space="preserve"> Memorial Scholarship recipient for $1,000;</w:t>
      </w:r>
    </w:p>
    <w:p w:rsidR="000878D8" w:rsidRPr="00622C3A" w:rsidRDefault="000878D8" w:rsidP="000878D8">
      <w:pPr>
        <w:numPr>
          <w:ilvl w:val="0"/>
          <w:numId w:val="2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a </w:t>
      </w:r>
      <w:r w:rsidRPr="00622C3A">
        <w:rPr>
          <w:rFonts w:ascii="Baskerville Old Face" w:hAnsi="Baskerville Old Face"/>
          <w:b/>
          <w:sz w:val="21"/>
          <w:szCs w:val="22"/>
        </w:rPr>
        <w:t>Bradley Fust</w:t>
      </w:r>
      <w:r w:rsidRPr="00622C3A">
        <w:rPr>
          <w:rFonts w:ascii="Baskerville Old Face" w:hAnsi="Baskerville Old Face"/>
          <w:sz w:val="21"/>
          <w:szCs w:val="22"/>
        </w:rPr>
        <w:t xml:space="preserve"> Memorial Scholarship recipient for $1,000;</w:t>
      </w:r>
    </w:p>
    <w:p w:rsidR="000878D8" w:rsidRPr="00622C3A" w:rsidRDefault="000878D8" w:rsidP="000878D8">
      <w:pPr>
        <w:numPr>
          <w:ilvl w:val="0"/>
          <w:numId w:val="2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a</w:t>
      </w:r>
      <w:r w:rsidRPr="00622C3A">
        <w:rPr>
          <w:rFonts w:ascii="Baskerville Old Face" w:hAnsi="Baskerville Old Face"/>
          <w:b/>
          <w:sz w:val="21"/>
          <w:szCs w:val="22"/>
        </w:rPr>
        <w:t xml:space="preserve"> John Klossner</w:t>
      </w:r>
      <w:r w:rsidRPr="00622C3A">
        <w:rPr>
          <w:rFonts w:ascii="Baskerville Old Face" w:hAnsi="Baskerville Old Face"/>
          <w:sz w:val="21"/>
          <w:szCs w:val="22"/>
        </w:rPr>
        <w:t xml:space="preserve"> Memorial Scholarship recipient for $1,000;</w:t>
      </w:r>
    </w:p>
    <w:p w:rsidR="000878D8" w:rsidRPr="00622C3A" w:rsidRDefault="000878D8" w:rsidP="000878D8">
      <w:pPr>
        <w:numPr>
          <w:ilvl w:val="0"/>
          <w:numId w:val="2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a</w:t>
      </w:r>
      <w:r w:rsidRPr="00622C3A">
        <w:rPr>
          <w:rFonts w:ascii="Baskerville Old Face" w:hAnsi="Baskerville Old Face"/>
          <w:b/>
          <w:sz w:val="21"/>
          <w:szCs w:val="22"/>
        </w:rPr>
        <w:t xml:space="preserve"> John Selz</w:t>
      </w:r>
      <w:r w:rsidRPr="00622C3A">
        <w:rPr>
          <w:rFonts w:ascii="Baskerville Old Face" w:hAnsi="Baskerville Old Face"/>
          <w:sz w:val="21"/>
          <w:szCs w:val="22"/>
        </w:rPr>
        <w:t xml:space="preserve"> Memorial Scholarship recipient for $1,000;</w:t>
      </w:r>
    </w:p>
    <w:p w:rsidR="000878D8" w:rsidRPr="00622C3A" w:rsidRDefault="000878D8" w:rsidP="000878D8">
      <w:pPr>
        <w:numPr>
          <w:ilvl w:val="0"/>
          <w:numId w:val="2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a </w:t>
      </w:r>
      <w:r w:rsidRPr="00622C3A">
        <w:rPr>
          <w:rFonts w:ascii="Baskerville Old Face" w:hAnsi="Baskerville Old Face"/>
          <w:b/>
          <w:sz w:val="21"/>
          <w:szCs w:val="22"/>
        </w:rPr>
        <w:t>Marlowe Nelson</w:t>
      </w:r>
      <w:r w:rsidRPr="00622C3A">
        <w:rPr>
          <w:rFonts w:ascii="Baskerville Old Face" w:hAnsi="Baskerville Old Face"/>
          <w:sz w:val="21"/>
          <w:szCs w:val="22"/>
        </w:rPr>
        <w:t xml:space="preserve"> Memorial Scholarship recipient for $1,000;</w:t>
      </w:r>
    </w:p>
    <w:p w:rsidR="000878D8" w:rsidRPr="00622C3A" w:rsidRDefault="000878D8" w:rsidP="000878D8">
      <w:pPr>
        <w:numPr>
          <w:ilvl w:val="0"/>
          <w:numId w:val="2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a </w:t>
      </w:r>
      <w:r w:rsidRPr="00622C3A">
        <w:rPr>
          <w:rFonts w:ascii="Baskerville Old Face" w:hAnsi="Baskerville Old Face"/>
          <w:b/>
          <w:sz w:val="21"/>
          <w:szCs w:val="22"/>
        </w:rPr>
        <w:t>Geraldine Cooper</w:t>
      </w:r>
      <w:r w:rsidRPr="00622C3A">
        <w:rPr>
          <w:rFonts w:ascii="Baskerville Old Face" w:hAnsi="Baskerville Old Face"/>
          <w:sz w:val="21"/>
          <w:szCs w:val="22"/>
        </w:rPr>
        <w:t xml:space="preserve"> Memorial Scholarship recipient for $</w:t>
      </w:r>
      <w:r w:rsidR="00E93159">
        <w:rPr>
          <w:rFonts w:ascii="Baskerville Old Face" w:hAnsi="Baskerville Old Face"/>
          <w:sz w:val="21"/>
          <w:szCs w:val="22"/>
        </w:rPr>
        <w:t>10</w:t>
      </w:r>
      <w:r w:rsidRPr="00622C3A">
        <w:rPr>
          <w:rFonts w:ascii="Baskerville Old Face" w:hAnsi="Baskerville Old Face"/>
          <w:sz w:val="21"/>
          <w:szCs w:val="22"/>
        </w:rPr>
        <w:t>00.</w:t>
      </w:r>
    </w:p>
    <w:p w:rsidR="000878D8" w:rsidRPr="00622C3A" w:rsidRDefault="000878D8" w:rsidP="000878D8">
      <w:pPr>
        <w:spacing w:line="219" w:lineRule="atLeast"/>
        <w:rPr>
          <w:rFonts w:ascii="Baskerville Old Face" w:hAnsi="Baskerville Old Face"/>
          <w:b/>
          <w:bCs/>
          <w:sz w:val="21"/>
          <w:szCs w:val="22"/>
        </w:rPr>
      </w:pPr>
    </w:p>
    <w:p w:rsidR="000878D8" w:rsidRPr="00622C3A" w:rsidRDefault="000878D8" w:rsidP="000878D8">
      <w:p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b/>
          <w:bCs/>
          <w:sz w:val="21"/>
          <w:szCs w:val="22"/>
        </w:rPr>
        <w:t xml:space="preserve">Eligibility for all scholarships: </w:t>
      </w:r>
    </w:p>
    <w:p w:rsidR="000878D8" w:rsidRPr="00622C3A" w:rsidRDefault="000878D8" w:rsidP="000878D8">
      <w:pPr>
        <w:numPr>
          <w:ilvl w:val="0"/>
          <w:numId w:val="1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Applicant must be a member of the Wisconsin Holstein Association at the time of application. </w:t>
      </w:r>
    </w:p>
    <w:p w:rsidR="000878D8" w:rsidRPr="00622C3A" w:rsidRDefault="000878D8" w:rsidP="000878D8">
      <w:pPr>
        <w:numPr>
          <w:ilvl w:val="0"/>
          <w:numId w:val="1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sz w:val="21"/>
          <w:szCs w:val="22"/>
        </w:rPr>
        <w:t xml:space="preserve">Applicant must be presently enrolled in a four-year college or a one or two-year tech school or a short course program in an agricultural-related field, </w:t>
      </w:r>
      <w:r w:rsidRPr="00622C3A">
        <w:rPr>
          <w:rFonts w:cs="ArialMT"/>
          <w:sz w:val="21"/>
        </w:rPr>
        <w:t>or be a high school senior admitted into one of the before mentioned programs.</w:t>
      </w:r>
    </w:p>
    <w:p w:rsidR="000878D8" w:rsidRPr="00622C3A" w:rsidRDefault="000878D8" w:rsidP="000878D8">
      <w:pPr>
        <w:numPr>
          <w:ilvl w:val="0"/>
          <w:numId w:val="1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Applicant may need to be available for an interview if selected as a finalist. (time to be announced)</w:t>
      </w:r>
    </w:p>
    <w:p w:rsidR="000878D8" w:rsidRPr="00622C3A" w:rsidRDefault="000878D8" w:rsidP="000878D8">
      <w:pPr>
        <w:numPr>
          <w:ilvl w:val="0"/>
          <w:numId w:val="1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Scholarships administered by the WHA Scholarship Committee are capped at $1,000 per scholarship recipient. Previous winners who were awarded less than the $1000 can apply again. This $1,000 cap includes all scholarships administered by WHA, including 2-year, 4-year and all memorial scholarships.</w:t>
      </w:r>
    </w:p>
    <w:p w:rsidR="000878D8" w:rsidRPr="00622C3A" w:rsidRDefault="000878D8" w:rsidP="000878D8">
      <w:pPr>
        <w:numPr>
          <w:ilvl w:val="0"/>
          <w:numId w:val="1"/>
        </w:numPr>
        <w:spacing w:line="219" w:lineRule="atLeast"/>
        <w:rPr>
          <w:rFonts w:ascii="Baskerville Old Face" w:hAnsi="Baskerville Old Face"/>
          <w:b/>
          <w:i/>
          <w:sz w:val="21"/>
          <w:szCs w:val="22"/>
        </w:rPr>
      </w:pPr>
      <w:r w:rsidRPr="00622C3A">
        <w:rPr>
          <w:rFonts w:ascii="Baskerville Old Face" w:hAnsi="Baskerville Old Face"/>
          <w:b/>
          <w:i/>
          <w:sz w:val="21"/>
          <w:szCs w:val="22"/>
        </w:rPr>
        <w:t>Scholarship judges will be strictly evaluating candidates’ ability to follow the application guidelines, especially word count limits.</w:t>
      </w:r>
    </w:p>
    <w:p w:rsidR="000878D8" w:rsidRPr="00622C3A" w:rsidRDefault="000878D8" w:rsidP="000878D8">
      <w:pPr>
        <w:spacing w:line="219" w:lineRule="atLeast"/>
        <w:ind w:left="720"/>
        <w:rPr>
          <w:rFonts w:ascii="Baskerville Old Face" w:hAnsi="Baskerville Old Face"/>
          <w:sz w:val="21"/>
          <w:szCs w:val="22"/>
        </w:rPr>
      </w:pPr>
    </w:p>
    <w:p w:rsidR="000878D8" w:rsidRPr="00622C3A" w:rsidRDefault="000878D8" w:rsidP="000878D8">
      <w:pPr>
        <w:numPr>
          <w:ilvl w:val="0"/>
          <w:numId w:val="6"/>
        </w:numPr>
        <w:ind w:left="180" w:hanging="180"/>
        <w:rPr>
          <w:rFonts w:ascii="Baskerville Old Face" w:hAnsi="Baskerville Old Face"/>
          <w:b/>
          <w:bCs/>
          <w:sz w:val="21"/>
          <w:szCs w:val="22"/>
        </w:rPr>
      </w:pPr>
      <w:r w:rsidRPr="00622C3A">
        <w:rPr>
          <w:rFonts w:ascii="Baskerville Old Face" w:hAnsi="Baskerville Old Face"/>
          <w:b/>
          <w:bCs/>
          <w:sz w:val="21"/>
          <w:szCs w:val="22"/>
        </w:rPr>
        <w:t xml:space="preserve">Please include the following information in resume form. </w:t>
      </w:r>
    </w:p>
    <w:p w:rsidR="000878D8" w:rsidRPr="00622C3A" w:rsidRDefault="000878D8" w:rsidP="000878D8">
      <w:pPr>
        <w:numPr>
          <w:ilvl w:val="0"/>
          <w:numId w:val="5"/>
        </w:numPr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Name, postal address, city, state, zip - your age and date of birth, name of parent or guardian, county, telephone number and email.</w:t>
      </w:r>
    </w:p>
    <w:p w:rsidR="000878D8" w:rsidRPr="00622C3A" w:rsidRDefault="000878D8" w:rsidP="000878D8">
      <w:pPr>
        <w:numPr>
          <w:ilvl w:val="0"/>
          <w:numId w:val="5"/>
        </w:numPr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Name, email and </w:t>
      </w:r>
      <w:r w:rsidRPr="00622C3A">
        <w:rPr>
          <w:rFonts w:ascii="Baskerville Old Face" w:hAnsi="Baskerville Old Face"/>
          <w:b/>
          <w:bCs/>
          <w:sz w:val="21"/>
          <w:szCs w:val="22"/>
        </w:rPr>
        <w:t>full</w:t>
      </w:r>
      <w:r w:rsidRPr="00622C3A">
        <w:rPr>
          <w:rFonts w:ascii="Baskerville Old Face" w:hAnsi="Baskerville Old Face"/>
          <w:sz w:val="21"/>
          <w:szCs w:val="22"/>
        </w:rPr>
        <w:t xml:space="preserve"> address of local paper.</w:t>
      </w:r>
    </w:p>
    <w:p w:rsidR="000878D8" w:rsidRPr="00622C3A" w:rsidRDefault="000878D8" w:rsidP="000878D8">
      <w:pPr>
        <w:numPr>
          <w:ilvl w:val="0"/>
          <w:numId w:val="5"/>
        </w:numPr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School: </w:t>
      </w:r>
      <w:r w:rsidRPr="00622C3A">
        <w:rPr>
          <w:rFonts w:ascii="Baskerville Old Face" w:hAnsi="Baskerville Old Face"/>
          <w:b/>
          <w:bCs/>
          <w:sz w:val="21"/>
          <w:szCs w:val="22"/>
        </w:rPr>
        <w:t>(10 pts.)</w:t>
      </w:r>
    </w:p>
    <w:p w:rsidR="000878D8" w:rsidRPr="00622C3A" w:rsidRDefault="000878D8" w:rsidP="000878D8">
      <w:pPr>
        <w:numPr>
          <w:ilvl w:val="1"/>
          <w:numId w:val="1"/>
        </w:numPr>
        <w:ind w:left="900" w:hanging="180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Name of High School or College and current program of study</w:t>
      </w:r>
    </w:p>
    <w:p w:rsidR="000878D8" w:rsidRPr="00622C3A" w:rsidRDefault="000878D8" w:rsidP="000878D8">
      <w:pPr>
        <w:numPr>
          <w:ilvl w:val="1"/>
          <w:numId w:val="1"/>
        </w:numPr>
        <w:ind w:left="900" w:hanging="180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Present grade or year ____ </w:t>
      </w:r>
    </w:p>
    <w:p w:rsidR="000878D8" w:rsidRPr="00622C3A" w:rsidRDefault="000878D8" w:rsidP="000878D8">
      <w:pPr>
        <w:numPr>
          <w:ilvl w:val="1"/>
          <w:numId w:val="1"/>
        </w:numPr>
        <w:ind w:left="900" w:hanging="180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Year of college graduation _________ </w:t>
      </w:r>
    </w:p>
    <w:p w:rsidR="000878D8" w:rsidRPr="00622C3A" w:rsidRDefault="000878D8" w:rsidP="000878D8">
      <w:pPr>
        <w:numPr>
          <w:ilvl w:val="1"/>
          <w:numId w:val="1"/>
        </w:numPr>
        <w:ind w:left="900" w:hanging="180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GPA _______ and/or class standing/number in class ______ (If a college freshman, include H.S. GPA)</w:t>
      </w:r>
    </w:p>
    <w:p w:rsidR="000878D8" w:rsidRPr="00622C3A" w:rsidRDefault="000878D8" w:rsidP="000878D8">
      <w:pPr>
        <w:spacing w:line="240" w:lineRule="atLeast"/>
        <w:ind w:firstLine="360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>4. List leadership roles (Top 10, not to exceed 200 words total)</w:t>
      </w:r>
      <w:r w:rsidRPr="00622C3A">
        <w:rPr>
          <w:rFonts w:ascii="Baskerville Old Face" w:hAnsi="Baskerville Old Face"/>
          <w:b/>
          <w:bCs/>
          <w:sz w:val="21"/>
          <w:szCs w:val="22"/>
        </w:rPr>
        <w:t xml:space="preserve"> (10 pts.)</w:t>
      </w:r>
    </w:p>
    <w:p w:rsidR="000878D8" w:rsidRPr="00622C3A" w:rsidRDefault="000878D8" w:rsidP="000878D8">
      <w:pPr>
        <w:spacing w:line="240" w:lineRule="atLeast"/>
        <w:ind w:firstLine="360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5. List student and organization activities (Top 10, not to exceed 200 words total) </w:t>
      </w:r>
      <w:r w:rsidRPr="00622C3A">
        <w:rPr>
          <w:rFonts w:ascii="Baskerville Old Face" w:hAnsi="Baskerville Old Face"/>
          <w:b/>
          <w:bCs/>
          <w:sz w:val="21"/>
          <w:szCs w:val="22"/>
        </w:rPr>
        <w:t>(15 pts.)</w:t>
      </w:r>
    </w:p>
    <w:p w:rsidR="000878D8" w:rsidRPr="00622C3A" w:rsidRDefault="000878D8" w:rsidP="000878D8">
      <w:pPr>
        <w:rPr>
          <w:rFonts w:ascii="Baskerville Old Face" w:hAnsi="Baskerville Old Face"/>
          <w:b/>
          <w:bCs/>
          <w:sz w:val="21"/>
          <w:szCs w:val="18"/>
        </w:rPr>
      </w:pPr>
    </w:p>
    <w:p w:rsidR="000878D8" w:rsidRPr="00622C3A" w:rsidRDefault="000878D8" w:rsidP="000878D8">
      <w:pPr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b/>
          <w:bCs/>
          <w:sz w:val="21"/>
          <w:szCs w:val="22"/>
        </w:rPr>
        <w:t>II. Answer each of the following questions in 200 words or less per question on additional paper. (Please type)</w:t>
      </w:r>
    </w:p>
    <w:p w:rsidR="000878D8" w:rsidRPr="00622C3A" w:rsidRDefault="000878D8" w:rsidP="000878D8">
      <w:pPr>
        <w:numPr>
          <w:ilvl w:val="0"/>
          <w:numId w:val="4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Give a summary of your involvement with the WI Jr. Holstein Association. Include how it has benefited you. </w:t>
      </w:r>
      <w:r w:rsidRPr="00622C3A">
        <w:rPr>
          <w:rFonts w:ascii="Baskerville Old Face" w:hAnsi="Baskerville Old Face"/>
          <w:b/>
          <w:bCs/>
          <w:sz w:val="21"/>
          <w:szCs w:val="22"/>
        </w:rPr>
        <w:t>(25 pts.)</w:t>
      </w:r>
    </w:p>
    <w:p w:rsidR="000878D8" w:rsidRPr="00622C3A" w:rsidRDefault="000878D8" w:rsidP="000878D8">
      <w:pPr>
        <w:numPr>
          <w:ilvl w:val="0"/>
          <w:numId w:val="4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What is your involvement with Registered Holsteins? </w:t>
      </w:r>
      <w:r w:rsidRPr="00622C3A">
        <w:rPr>
          <w:rFonts w:ascii="Baskerville Old Face" w:hAnsi="Baskerville Old Face"/>
          <w:b/>
          <w:bCs/>
          <w:sz w:val="21"/>
          <w:szCs w:val="22"/>
        </w:rPr>
        <w:t>(10 pts.)</w:t>
      </w:r>
    </w:p>
    <w:p w:rsidR="000878D8" w:rsidRPr="00622C3A" w:rsidRDefault="000878D8" w:rsidP="000878D8">
      <w:pPr>
        <w:numPr>
          <w:ilvl w:val="0"/>
          <w:numId w:val="4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Who in the dairy industry do you consider a role model (other than a family member) and why? </w:t>
      </w:r>
      <w:r w:rsidRPr="00622C3A">
        <w:rPr>
          <w:rFonts w:ascii="Baskerville Old Face" w:hAnsi="Baskerville Old Face"/>
          <w:b/>
          <w:bCs/>
          <w:sz w:val="21"/>
          <w:szCs w:val="22"/>
        </w:rPr>
        <w:t>(10 pts.)</w:t>
      </w:r>
    </w:p>
    <w:p w:rsidR="000878D8" w:rsidRPr="00622C3A" w:rsidRDefault="000878D8" w:rsidP="000878D8">
      <w:pPr>
        <w:numPr>
          <w:ilvl w:val="0"/>
          <w:numId w:val="4"/>
        </w:num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What is your future in the U.S. dairy industry? </w:t>
      </w:r>
      <w:r w:rsidRPr="00622C3A">
        <w:rPr>
          <w:rFonts w:ascii="Baskerville Old Face" w:hAnsi="Baskerville Old Face"/>
          <w:b/>
          <w:bCs/>
          <w:sz w:val="21"/>
          <w:szCs w:val="22"/>
        </w:rPr>
        <w:t>(10 pts.)</w:t>
      </w:r>
    </w:p>
    <w:p w:rsidR="000878D8" w:rsidRPr="00622C3A" w:rsidRDefault="000878D8" w:rsidP="000878D8">
      <w:pPr>
        <w:spacing w:line="219" w:lineRule="atLeast"/>
        <w:rPr>
          <w:rFonts w:ascii="Baskerville Old Face" w:hAnsi="Baskerville Old Face"/>
          <w:sz w:val="21"/>
          <w:szCs w:val="22"/>
        </w:rPr>
      </w:pPr>
    </w:p>
    <w:p w:rsidR="000878D8" w:rsidRPr="00622C3A" w:rsidRDefault="000878D8" w:rsidP="000878D8">
      <w:pPr>
        <w:spacing w:line="219" w:lineRule="atLeast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b/>
          <w:sz w:val="21"/>
          <w:szCs w:val="22"/>
        </w:rPr>
        <w:t>III. Please include two letters of recommendation,</w:t>
      </w:r>
      <w:r w:rsidRPr="00622C3A">
        <w:rPr>
          <w:rFonts w:ascii="Baskerville Old Face" w:hAnsi="Baskerville Old Face"/>
          <w:sz w:val="21"/>
          <w:szCs w:val="22"/>
        </w:rPr>
        <w:t xml:space="preserve"> </w:t>
      </w:r>
      <w:r w:rsidRPr="00622C3A">
        <w:rPr>
          <w:rFonts w:ascii="Baskerville Old Face" w:hAnsi="Baskerville Old Face"/>
          <w:b/>
          <w:sz w:val="21"/>
          <w:szCs w:val="22"/>
        </w:rPr>
        <w:t xml:space="preserve">or have them sent to the WHA office, </w:t>
      </w:r>
      <w:r w:rsidRPr="00622C3A">
        <w:rPr>
          <w:rFonts w:ascii="Baskerville Old Face" w:hAnsi="Baskerville Old Face"/>
          <w:sz w:val="21"/>
          <w:szCs w:val="22"/>
        </w:rPr>
        <w:t xml:space="preserve">one of which must be from your academic advisor if enrolled in college or teacher/student counselor for high school applicants. </w:t>
      </w:r>
      <w:r w:rsidRPr="00622C3A">
        <w:rPr>
          <w:rFonts w:ascii="Baskerville Old Face" w:hAnsi="Baskerville Old Face"/>
          <w:b/>
          <w:sz w:val="21"/>
          <w:szCs w:val="22"/>
        </w:rPr>
        <w:t>These must be received by the posted deadline if sent separately to WHA.</w:t>
      </w:r>
      <w:r w:rsidRPr="00622C3A">
        <w:rPr>
          <w:rFonts w:ascii="Baskerville Old Face" w:hAnsi="Baskerville Old Face"/>
          <w:sz w:val="21"/>
          <w:szCs w:val="22"/>
        </w:rPr>
        <w:t xml:space="preserve"> </w:t>
      </w:r>
      <w:r w:rsidRPr="00622C3A">
        <w:rPr>
          <w:rFonts w:ascii="Baskerville Old Face" w:hAnsi="Baskerville Old Face"/>
          <w:b/>
          <w:bCs/>
          <w:sz w:val="21"/>
          <w:szCs w:val="22"/>
        </w:rPr>
        <w:t>(10 pts.)</w:t>
      </w:r>
    </w:p>
    <w:p w:rsidR="000878D8" w:rsidRPr="00622C3A" w:rsidRDefault="000878D8" w:rsidP="000878D8">
      <w:pPr>
        <w:ind w:firstLine="360"/>
        <w:rPr>
          <w:rFonts w:ascii="Baskerville Old Face" w:hAnsi="Baskerville Old Face"/>
          <w:sz w:val="21"/>
          <w:szCs w:val="22"/>
        </w:rPr>
      </w:pPr>
    </w:p>
    <w:p w:rsidR="000878D8" w:rsidRPr="00622C3A" w:rsidRDefault="000878D8" w:rsidP="000878D8">
      <w:pPr>
        <w:spacing w:line="219" w:lineRule="atLeast"/>
        <w:jc w:val="center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i/>
          <w:iCs/>
          <w:sz w:val="21"/>
          <w:szCs w:val="22"/>
        </w:rPr>
        <w:t> (Scholarship recipients recognized and awarded scholarship money at the upcoming WHA Junior Convention)</w:t>
      </w:r>
      <w:r w:rsidRPr="00622C3A">
        <w:rPr>
          <w:rFonts w:ascii="Baskerville Old Face" w:hAnsi="Baskerville Old Face"/>
          <w:sz w:val="21"/>
          <w:szCs w:val="22"/>
        </w:rPr>
        <w:t xml:space="preserve"> </w:t>
      </w:r>
    </w:p>
    <w:p w:rsidR="000878D8" w:rsidRPr="00622C3A" w:rsidRDefault="000878D8" w:rsidP="000878D8">
      <w:pPr>
        <w:jc w:val="center"/>
        <w:rPr>
          <w:rFonts w:ascii="Baskerville Old Face" w:hAnsi="Baskerville Old Face"/>
          <w:sz w:val="21"/>
          <w:szCs w:val="22"/>
        </w:rPr>
      </w:pPr>
      <w:r w:rsidRPr="00622C3A">
        <w:rPr>
          <w:rFonts w:ascii="Baskerville Old Face" w:hAnsi="Baskerville Old Face"/>
          <w:sz w:val="21"/>
          <w:szCs w:val="22"/>
        </w:rPr>
        <w:t xml:space="preserve">Return application by </w:t>
      </w:r>
      <w:r w:rsidRPr="00622C3A">
        <w:rPr>
          <w:rFonts w:ascii="Baskerville Old Face" w:hAnsi="Baskerville Old Face"/>
          <w:b/>
          <w:bCs/>
          <w:sz w:val="21"/>
          <w:szCs w:val="22"/>
        </w:rPr>
        <w:t>March 1, 201</w:t>
      </w:r>
      <w:r w:rsidR="00E93159">
        <w:rPr>
          <w:rFonts w:ascii="Baskerville Old Face" w:hAnsi="Baskerville Old Face"/>
          <w:b/>
          <w:bCs/>
          <w:sz w:val="21"/>
          <w:szCs w:val="22"/>
        </w:rPr>
        <w:t>8</w:t>
      </w:r>
      <w:r w:rsidRPr="00622C3A">
        <w:rPr>
          <w:rFonts w:ascii="Baskerville Old Face" w:hAnsi="Baskerville Old Face"/>
          <w:sz w:val="21"/>
          <w:szCs w:val="22"/>
        </w:rPr>
        <w:t xml:space="preserve"> to the WHA, 902 Eighth Ave, Baraboo, WI  53913</w:t>
      </w:r>
    </w:p>
    <w:sectPr w:rsidR="000878D8" w:rsidRPr="00622C3A" w:rsidSect="000878D8">
      <w:pgSz w:w="12240" w:h="15840"/>
      <w:pgMar w:top="864" w:right="864" w:bottom="864" w:left="864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MT">
    <w:altName w:val="Cambria"/>
    <w:charset w:val="00"/>
    <w:family w:val="auto"/>
    <w:pitch w:val="variable"/>
    <w:sig w:usb0="80000067" w:usb1="00000000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9BE62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C0A45"/>
    <w:multiLevelType w:val="hybridMultilevel"/>
    <w:tmpl w:val="7494E410"/>
    <w:lvl w:ilvl="0" w:tplc="B8BC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BD6"/>
    <w:multiLevelType w:val="multilevel"/>
    <w:tmpl w:val="E3D4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Baskerville Old Face" w:eastAsia="Times New Roman" w:hAnsi="Baskerville Old Face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B1F4D"/>
    <w:multiLevelType w:val="hybridMultilevel"/>
    <w:tmpl w:val="E21A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110F"/>
    <w:multiLevelType w:val="hybridMultilevel"/>
    <w:tmpl w:val="BFA2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92D"/>
    <w:multiLevelType w:val="hybridMultilevel"/>
    <w:tmpl w:val="5BC8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82D50"/>
    <w:multiLevelType w:val="hybridMultilevel"/>
    <w:tmpl w:val="44A0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noPunctuationKerning/>
  <w:characterSpacingControl w:val="doNotCompress"/>
  <w:compat/>
  <w:rsids>
    <w:rsidRoot w:val="00A67C4D"/>
    <w:rsid w:val="000878D8"/>
    <w:rsid w:val="00E93159"/>
  </w:rsids>
  <m:mathPr>
    <m:mathFont m:val="Helv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A67C4D"/>
    <w:rPr>
      <w:sz w:val="24"/>
      <w:szCs w:val="24"/>
    </w:rPr>
  </w:style>
  <w:style w:type="paragraph" w:styleId="Heading1">
    <w:name w:val="heading 1"/>
    <w:basedOn w:val="Normal"/>
    <w:qFormat/>
    <w:rsid w:val="00A67C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54A87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F5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2898</Characters>
  <Application>Microsoft Word 12.1.0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HOLSTEIN MEMORIAL SCHOLARSHIPS 2006</vt:lpstr>
    </vt:vector>
  </TitlesOfParts>
  <Company/>
  <LinksUpToDate>false</LinksUpToDate>
  <CharactersWithSpaces>3558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HOLSTEIN MEMORIAL SCHOLARSHIPS 2006</dc:title>
  <dc:subject/>
  <dc:creator>Christianne</dc:creator>
  <cp:keywords/>
  <cp:lastModifiedBy>Ashley Yager</cp:lastModifiedBy>
  <cp:revision>2</cp:revision>
  <cp:lastPrinted>2015-01-12T18:51:00Z</cp:lastPrinted>
  <dcterms:created xsi:type="dcterms:W3CDTF">2018-01-01T18:37:00Z</dcterms:created>
  <dcterms:modified xsi:type="dcterms:W3CDTF">2018-01-01T18:37:00Z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